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Stromy v obci Plchov, </w:t>
      </w:r>
      <w:bookmarkStart w:id="0" w:name="_GoBack"/>
      <w:r>
        <w:rPr>
          <w:b/>
          <w:sz w:val="24"/>
        </w:rPr>
        <w:t>92-SB-052, Obec Plchov</w:t>
      </w:r>
      <w:bookmarkEnd w:id="0"/>
    </w:p>
    <w:p>
      <w:pPr>
        <w:pStyle w:val="Normal"/>
        <w:rPr>
          <w:i/>
          <w:i/>
        </w:rPr>
      </w:pPr>
      <w:r>
        <w:rPr>
          <w:i/>
        </w:rPr>
        <w:t>Typ události</w:t>
      </w:r>
    </w:p>
    <w:p>
      <w:pPr>
        <w:pStyle w:val="Normal"/>
        <w:rPr/>
      </w:pPr>
      <w:r>
        <w:rPr/>
        <w:t>Změna projektu</w:t>
      </w:r>
    </w:p>
    <w:p>
      <w:pPr>
        <w:pStyle w:val="Normal"/>
        <w:rPr>
          <w:i/>
          <w:i/>
        </w:rPr>
      </w:pPr>
      <w:r>
        <w:rPr>
          <w:i/>
        </w:rPr>
        <w:t>Datum</w:t>
      </w:r>
    </w:p>
    <w:p>
      <w:pPr>
        <w:pStyle w:val="Normal"/>
        <w:rPr/>
      </w:pPr>
      <w:r>
        <w:rPr/>
        <w:t>16. 3. 2023</w:t>
      </w:r>
    </w:p>
    <w:p>
      <w:pPr>
        <w:pStyle w:val="Normal"/>
        <w:rPr>
          <w:i/>
          <w:i/>
        </w:rPr>
      </w:pPr>
      <w:r>
        <w:rPr>
          <w:i/>
        </w:rPr>
        <w:t>Vytvořil</w:t>
      </w:r>
    </w:p>
    <w:p>
      <w:pPr>
        <w:pStyle w:val="Normal"/>
        <w:rPr/>
      </w:pPr>
      <w:r>
        <w:rPr/>
        <w:t>Radim Cenek</w:t>
      </w:r>
    </w:p>
    <w:p>
      <w:pPr>
        <w:pStyle w:val="Normal"/>
        <w:rPr>
          <w:i/>
          <w:i/>
        </w:rPr>
      </w:pPr>
      <w:r>
        <w:rPr>
          <w:i/>
        </w:rPr>
        <w:t>Text</w:t>
      </w:r>
    </w:p>
    <w:p>
      <w:pPr>
        <w:pStyle w:val="Normal"/>
        <w:rPr/>
      </w:pPr>
      <w:r>
        <w:rPr/>
        <w:t>Poskytovatel souhlasí se změnou v projektu podle návrhu příjemce:</w:t>
      </w:r>
    </w:p>
    <w:p>
      <w:pPr>
        <w:pStyle w:val="Normal"/>
        <w:rPr/>
      </w:pPr>
      <w:r>
        <w:rPr/>
        <w:t xml:space="preserve">* upravuje se harmonogram projektu tak, aby výsadby mohly proběhnout na jaře 2023, nový termín průběžné zprávy s vyúčtováním je 31.8.2023 </w:t>
      </w:r>
    </w:p>
    <w:p>
      <w:pPr>
        <w:pStyle w:val="Normal"/>
        <w:rPr/>
      </w:pPr>
      <w:r>
        <w:rPr/>
        <w:t>* Umístění 5 ks jabloně lesní (pořadové č.: 4 až 8) na jiném pozemku v rámci katastru naší obce: jabloně vysadíme na pozemku parc. č. 376/5 ve vlastnictví obce viz. příloha. Pozemek se nachází v extravilánu, takže tam nevedou žádné sítě.</w:t>
      </w:r>
    </w:p>
    <w:p>
      <w:pPr>
        <w:pStyle w:val="Normal"/>
        <w:rPr/>
      </w:pPr>
      <w:r>
        <w:rPr/>
        <w:t>* Umístění 1 ks lípy velkolisté (pořadové č.: 3) na jiném pozemku v rámci katastru naší obce: lípu vysadíme na pozemku parc. č. 855/39 ve vlastnictví naší obce.</w:t>
      </w:r>
    </w:p>
    <w:p>
      <w:pPr>
        <w:pStyle w:val="Normal"/>
        <w:rPr/>
      </w:pPr>
      <w:r>
        <w:rPr/>
        <w:t>* Lípa a vrba jsou umístěny na pozemek, kde bude zřejmě na podzim letošního roku probíhat výstavba tůně. Před realizací oba stromky dočasně přesadíme, aby nedošlo k jejich poškození těžkou technikou, která se tam bude pohybovat. Po ukončení stavebních prací je přesadíme zpět na původní místo. A samozřejmě pokud by došlo k nějakému poškození a následnému úhynu stromků, platí závazek náhradní výsadby, takže bychom dotčený stromek/stromky vysadili znovu.</w:t>
      </w:r>
    </w:p>
    <w:p>
      <w:pPr>
        <w:pStyle w:val="Normal"/>
        <w:rPr>
          <w:i/>
          <w:i/>
        </w:rPr>
      </w:pPr>
      <w:r>
        <w:rPr>
          <w:i/>
        </w:rPr>
        <w:t>Přílohy události</w:t>
      </w:r>
    </w:p>
    <w:p>
      <w:pPr>
        <w:pStyle w:val="Normal"/>
        <w:rPr/>
      </w:pPr>
      <w:r>
        <w:rPr/>
        <w:t>4-8.nahlizenidokn.cuzk.cz - oprava.jpg</w:t>
        <w:tab/>
      </w:r>
    </w:p>
    <w:p>
      <w:pPr>
        <w:pStyle w:val="Normal"/>
        <w:rPr/>
      </w:pPr>
      <w:r>
        <w:rPr/>
        <w:t>4-8-vyznaceni-vysadby - oprava.png</w:t>
        <w:tab/>
      </w:r>
    </w:p>
    <w:p>
      <w:pPr>
        <w:pStyle w:val="Normal"/>
        <w:rPr/>
      </w:pPr>
      <w:r>
        <w:rPr/>
        <w:t>21-vyznaceni-vysadby-oprava.png</w:t>
        <w:tab/>
      </w:r>
    </w:p>
    <w:p>
      <w:pPr>
        <w:pStyle w:val="Normal"/>
        <w:rPr/>
      </w:pPr>
      <w:r>
        <w:rPr/>
        <w:t>1674217621032.jpg</w:t>
        <w:tab/>
      </w:r>
    </w:p>
    <w:p>
      <w:pPr>
        <w:pStyle w:val="Normal"/>
        <w:rPr/>
      </w:pPr>
      <w:r>
        <w:rPr/>
        <w:t>1674217621056.jpg</w:t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1674217621045.jpg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LibreOffice/6.4.3.2$Windows_X86_64 LibreOffice_project/747b5d0ebf89f41c860ec2a39efd7cb15b54f2d8</Application>
  <Pages>1</Pages>
  <Words>198</Words>
  <Characters>1155</Characters>
  <CharactersWithSpaces>1339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2023-03-16T11:21:00Z</dcterms:created>
  <dc:creator>Radim Cenek</dc:creator>
  <dc:description/>
  <dc:language>cs-CZ</dc:language>
  <cp:lastModifiedBy>Radim Cenek</cp:lastModifiedBy>
  <dcterms:modified xsi:type="dcterms:W3CDTF">2023-03-16T11:26:00Z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